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2B" w:rsidRPr="00515EBD" w:rsidRDefault="00515EBD" w:rsidP="00B657D9">
      <w:pPr>
        <w:tabs>
          <w:tab w:val="center" w:pos="4988"/>
          <w:tab w:val="right" w:pos="9976"/>
        </w:tabs>
        <w:ind w:left="6096"/>
        <w:rPr>
          <w:sz w:val="24"/>
          <w:szCs w:val="24"/>
          <w:lang w:val="be-BY"/>
        </w:rPr>
      </w:pPr>
      <w:r w:rsidRPr="00515EBD">
        <w:rPr>
          <w:sz w:val="24"/>
          <w:szCs w:val="24"/>
          <w:lang w:val="be-BY"/>
        </w:rPr>
        <w:t>Утверждаю</w:t>
      </w:r>
    </w:p>
    <w:p w:rsidR="00B657D9" w:rsidRDefault="00515EBD" w:rsidP="00B657D9">
      <w:pPr>
        <w:tabs>
          <w:tab w:val="center" w:pos="4988"/>
          <w:tab w:val="right" w:pos="9976"/>
        </w:tabs>
        <w:ind w:left="6096"/>
        <w:rPr>
          <w:sz w:val="24"/>
          <w:szCs w:val="24"/>
          <w:lang w:val="be-BY"/>
        </w:rPr>
      </w:pPr>
      <w:r w:rsidRPr="00515EBD">
        <w:rPr>
          <w:sz w:val="24"/>
          <w:szCs w:val="24"/>
          <w:lang w:val="be-BY"/>
        </w:rPr>
        <w:t xml:space="preserve">Директор МБУ </w:t>
      </w:r>
    </w:p>
    <w:p w:rsidR="00515EBD" w:rsidRPr="00515EBD" w:rsidRDefault="00515EBD" w:rsidP="00B657D9">
      <w:pPr>
        <w:tabs>
          <w:tab w:val="center" w:pos="4988"/>
          <w:tab w:val="right" w:pos="9976"/>
        </w:tabs>
        <w:ind w:left="6096"/>
        <w:rPr>
          <w:sz w:val="24"/>
          <w:szCs w:val="24"/>
          <w:lang w:val="be-BY"/>
        </w:rPr>
      </w:pPr>
      <w:r w:rsidRPr="00515EBD">
        <w:rPr>
          <w:sz w:val="24"/>
          <w:szCs w:val="24"/>
          <w:lang w:val="be-BY"/>
        </w:rPr>
        <w:t>Культурно-досуговый центр МР</w:t>
      </w:r>
    </w:p>
    <w:p w:rsidR="00515EBD" w:rsidRPr="00515EBD" w:rsidRDefault="00515EBD" w:rsidP="00B657D9">
      <w:pPr>
        <w:tabs>
          <w:tab w:val="center" w:pos="4988"/>
          <w:tab w:val="right" w:pos="9976"/>
        </w:tabs>
        <w:ind w:left="6096"/>
        <w:rPr>
          <w:sz w:val="24"/>
          <w:szCs w:val="24"/>
          <w:lang w:val="be-BY"/>
        </w:rPr>
      </w:pPr>
      <w:r w:rsidRPr="00515EBD">
        <w:rPr>
          <w:sz w:val="24"/>
          <w:szCs w:val="24"/>
          <w:lang w:val="be-BY"/>
        </w:rPr>
        <w:t>Дюртюлинский район РБ</w:t>
      </w:r>
    </w:p>
    <w:p w:rsidR="00515EBD" w:rsidRPr="00515EBD" w:rsidRDefault="00515EBD" w:rsidP="00B657D9">
      <w:pPr>
        <w:tabs>
          <w:tab w:val="center" w:pos="4988"/>
          <w:tab w:val="right" w:pos="9976"/>
        </w:tabs>
        <w:ind w:left="6096"/>
        <w:rPr>
          <w:sz w:val="24"/>
          <w:szCs w:val="24"/>
          <w:lang w:val="be-BY"/>
        </w:rPr>
      </w:pPr>
    </w:p>
    <w:p w:rsidR="00515EBD" w:rsidRDefault="00515EBD" w:rsidP="00B657D9">
      <w:pPr>
        <w:tabs>
          <w:tab w:val="center" w:pos="4988"/>
          <w:tab w:val="right" w:pos="9976"/>
        </w:tabs>
        <w:ind w:left="6096"/>
        <w:rPr>
          <w:sz w:val="24"/>
          <w:szCs w:val="24"/>
          <w:lang w:val="be-BY"/>
        </w:rPr>
      </w:pPr>
      <w:r w:rsidRPr="00515EBD">
        <w:rPr>
          <w:sz w:val="24"/>
          <w:szCs w:val="24"/>
          <w:lang w:val="be-BY"/>
        </w:rPr>
        <w:t>_____________ А.Х.Гильманов</w:t>
      </w:r>
    </w:p>
    <w:p w:rsidR="00515EBD" w:rsidRDefault="00515EBD" w:rsidP="00515EBD">
      <w:pPr>
        <w:tabs>
          <w:tab w:val="center" w:pos="4988"/>
          <w:tab w:val="right" w:pos="9976"/>
        </w:tabs>
        <w:ind w:left="4248"/>
        <w:rPr>
          <w:sz w:val="24"/>
          <w:szCs w:val="24"/>
          <w:lang w:val="be-BY"/>
        </w:rPr>
      </w:pPr>
    </w:p>
    <w:p w:rsidR="00B657D9" w:rsidRDefault="00B657D9" w:rsidP="00515EBD">
      <w:pPr>
        <w:tabs>
          <w:tab w:val="center" w:pos="4988"/>
          <w:tab w:val="right" w:pos="9976"/>
        </w:tabs>
        <w:ind w:left="4248"/>
        <w:rPr>
          <w:sz w:val="24"/>
          <w:szCs w:val="24"/>
          <w:lang w:val="be-BY"/>
        </w:rPr>
      </w:pPr>
    </w:p>
    <w:p w:rsidR="00D05E30" w:rsidRPr="00515EBD" w:rsidRDefault="00D05E30" w:rsidP="00515EBD">
      <w:pPr>
        <w:tabs>
          <w:tab w:val="center" w:pos="4988"/>
          <w:tab w:val="right" w:pos="9976"/>
        </w:tabs>
        <w:ind w:left="4248"/>
        <w:rPr>
          <w:sz w:val="24"/>
          <w:szCs w:val="24"/>
          <w:lang w:val="be-BY"/>
        </w:rPr>
      </w:pPr>
    </w:p>
    <w:p w:rsidR="009F5C2B" w:rsidRPr="002E51A8" w:rsidRDefault="009F5C2B" w:rsidP="009F5C2B">
      <w:pPr>
        <w:tabs>
          <w:tab w:val="center" w:pos="4988"/>
          <w:tab w:val="right" w:pos="9976"/>
        </w:tabs>
        <w:jc w:val="center"/>
        <w:rPr>
          <w:b/>
          <w:szCs w:val="28"/>
        </w:rPr>
      </w:pPr>
      <w:r w:rsidRPr="002E51A8">
        <w:rPr>
          <w:b/>
          <w:szCs w:val="28"/>
        </w:rPr>
        <w:t>ПОЛОЖЕНИЕ</w:t>
      </w:r>
    </w:p>
    <w:p w:rsidR="002048D8" w:rsidRDefault="009F5C2B" w:rsidP="002048D8">
      <w:pPr>
        <w:jc w:val="center"/>
        <w:rPr>
          <w:b/>
          <w:szCs w:val="28"/>
        </w:rPr>
      </w:pPr>
      <w:r w:rsidRPr="002E51A8">
        <w:rPr>
          <w:b/>
          <w:szCs w:val="28"/>
        </w:rPr>
        <w:t xml:space="preserve">о </w:t>
      </w:r>
      <w:r w:rsidR="003B50B5">
        <w:rPr>
          <w:b/>
          <w:szCs w:val="28"/>
        </w:rPr>
        <w:t xml:space="preserve">районном конкурсе  среди клубных учреждений </w:t>
      </w:r>
    </w:p>
    <w:p w:rsidR="002048D8" w:rsidRDefault="003B50B5" w:rsidP="002048D8">
      <w:pPr>
        <w:jc w:val="center"/>
        <w:rPr>
          <w:b/>
          <w:szCs w:val="28"/>
        </w:rPr>
      </w:pPr>
      <w:r>
        <w:rPr>
          <w:b/>
          <w:szCs w:val="28"/>
        </w:rPr>
        <w:t>«Наша профессия – творить!</w:t>
      </w:r>
      <w:r w:rsidR="009F5C2B" w:rsidRPr="002E51A8">
        <w:rPr>
          <w:b/>
          <w:szCs w:val="28"/>
        </w:rPr>
        <w:t>»</w:t>
      </w:r>
    </w:p>
    <w:p w:rsidR="000731B5" w:rsidRDefault="000731B5" w:rsidP="002048D8">
      <w:pPr>
        <w:jc w:val="center"/>
        <w:rPr>
          <w:b/>
          <w:szCs w:val="28"/>
        </w:rPr>
      </w:pPr>
    </w:p>
    <w:p w:rsidR="002048D8" w:rsidRPr="000731B5" w:rsidRDefault="009F5C2B" w:rsidP="000731B5">
      <w:pPr>
        <w:pStyle w:val="a5"/>
        <w:numPr>
          <w:ilvl w:val="0"/>
          <w:numId w:val="7"/>
        </w:numPr>
        <w:jc w:val="center"/>
        <w:rPr>
          <w:b/>
          <w:szCs w:val="28"/>
        </w:rPr>
      </w:pPr>
      <w:r w:rsidRPr="002048D8">
        <w:rPr>
          <w:b/>
          <w:szCs w:val="28"/>
        </w:rPr>
        <w:t>Общие положения</w:t>
      </w:r>
    </w:p>
    <w:p w:rsidR="009F5C2B" w:rsidRDefault="002048D8" w:rsidP="009F5C2B">
      <w:pPr>
        <w:ind w:firstLine="680"/>
        <w:jc w:val="both"/>
        <w:rPr>
          <w:szCs w:val="28"/>
        </w:rPr>
      </w:pPr>
      <w:r>
        <w:rPr>
          <w:szCs w:val="28"/>
        </w:rPr>
        <w:t>Районны</w:t>
      </w:r>
      <w:r w:rsidR="000731B5">
        <w:rPr>
          <w:szCs w:val="28"/>
        </w:rPr>
        <w:t>й конкурс «Наша профессия – творить!</w:t>
      </w:r>
      <w:r w:rsidR="009F5C2B" w:rsidRPr="002E51A8">
        <w:rPr>
          <w:szCs w:val="28"/>
        </w:rPr>
        <w:t xml:space="preserve">» проводится среди </w:t>
      </w:r>
      <w:r w:rsidR="000731B5">
        <w:rPr>
          <w:szCs w:val="28"/>
        </w:rPr>
        <w:t>клуб</w:t>
      </w:r>
      <w:r w:rsidR="009F5C2B" w:rsidRPr="002E51A8">
        <w:rPr>
          <w:szCs w:val="28"/>
        </w:rPr>
        <w:t xml:space="preserve">ных учреждений культуры, находящихся на территориях сельских поселений, осуществляется с целью поддержки инициатив в </w:t>
      </w:r>
      <w:proofErr w:type="spellStart"/>
      <w:r w:rsidR="009F5C2B" w:rsidRPr="002E51A8">
        <w:rPr>
          <w:szCs w:val="28"/>
        </w:rPr>
        <w:t>культурно-досуговой</w:t>
      </w:r>
      <w:proofErr w:type="spellEnd"/>
      <w:r w:rsidR="009F5C2B" w:rsidRPr="002E51A8">
        <w:rPr>
          <w:szCs w:val="28"/>
        </w:rPr>
        <w:t xml:space="preserve"> сфере, стимулирования деятельности в работ</w:t>
      </w:r>
      <w:r w:rsidR="00805FCE">
        <w:rPr>
          <w:szCs w:val="28"/>
        </w:rPr>
        <w:t>е с жителями сельских поселений, обмена опытом работы.</w:t>
      </w:r>
    </w:p>
    <w:p w:rsidR="00D05E30" w:rsidRPr="002E51A8" w:rsidRDefault="00D05E30" w:rsidP="009F5C2B">
      <w:pPr>
        <w:ind w:firstLine="680"/>
        <w:jc w:val="both"/>
        <w:rPr>
          <w:szCs w:val="28"/>
        </w:rPr>
      </w:pPr>
    </w:p>
    <w:p w:rsidR="009F5C2B" w:rsidRPr="002E51A8" w:rsidRDefault="009F5C2B" w:rsidP="009F5C2B">
      <w:pPr>
        <w:ind w:firstLine="426"/>
        <w:jc w:val="center"/>
        <w:rPr>
          <w:b/>
          <w:szCs w:val="28"/>
        </w:rPr>
      </w:pPr>
      <w:r w:rsidRPr="002E51A8">
        <w:rPr>
          <w:b/>
          <w:szCs w:val="28"/>
          <w:lang w:val="en-US"/>
        </w:rPr>
        <w:t>II</w:t>
      </w:r>
      <w:r w:rsidRPr="002E51A8">
        <w:rPr>
          <w:b/>
          <w:szCs w:val="28"/>
        </w:rPr>
        <w:t>. Организаторы Конкурса</w:t>
      </w:r>
    </w:p>
    <w:p w:rsidR="000731B5" w:rsidRDefault="00515EBD" w:rsidP="00805FCE">
      <w:pPr>
        <w:ind w:firstLine="708"/>
        <w:jc w:val="both"/>
        <w:rPr>
          <w:szCs w:val="28"/>
        </w:rPr>
      </w:pPr>
      <w:r>
        <w:rPr>
          <w:szCs w:val="28"/>
        </w:rPr>
        <w:t>Организаторами к</w:t>
      </w:r>
      <w:r w:rsidR="00805FCE">
        <w:rPr>
          <w:szCs w:val="28"/>
        </w:rPr>
        <w:t>онкурса являе</w:t>
      </w:r>
      <w:r w:rsidR="009F5C2B" w:rsidRPr="002E51A8">
        <w:rPr>
          <w:szCs w:val="28"/>
        </w:rPr>
        <w:t>тся:</w:t>
      </w:r>
      <w:r w:rsidR="00805FCE">
        <w:rPr>
          <w:szCs w:val="28"/>
        </w:rPr>
        <w:t xml:space="preserve"> </w:t>
      </w:r>
      <w:r w:rsidR="000731B5" w:rsidRPr="00805FCE">
        <w:rPr>
          <w:szCs w:val="28"/>
        </w:rPr>
        <w:t xml:space="preserve">МБУ </w:t>
      </w:r>
      <w:proofErr w:type="spellStart"/>
      <w:r w:rsidR="000731B5" w:rsidRPr="00805FCE">
        <w:rPr>
          <w:szCs w:val="28"/>
        </w:rPr>
        <w:t>Культурно-досуговый</w:t>
      </w:r>
      <w:proofErr w:type="spellEnd"/>
      <w:r w:rsidR="000731B5" w:rsidRPr="00805FCE">
        <w:rPr>
          <w:szCs w:val="28"/>
        </w:rPr>
        <w:t xml:space="preserve"> центр МР </w:t>
      </w:r>
      <w:proofErr w:type="spellStart"/>
      <w:r w:rsidR="000731B5" w:rsidRPr="00805FCE">
        <w:rPr>
          <w:szCs w:val="28"/>
        </w:rPr>
        <w:t>Дюртюли</w:t>
      </w:r>
      <w:r w:rsidR="00805FCE">
        <w:rPr>
          <w:szCs w:val="28"/>
        </w:rPr>
        <w:t>нский</w:t>
      </w:r>
      <w:proofErr w:type="spellEnd"/>
      <w:r w:rsidR="00805FCE">
        <w:rPr>
          <w:szCs w:val="28"/>
        </w:rPr>
        <w:t xml:space="preserve"> район РБ</w:t>
      </w:r>
    </w:p>
    <w:p w:rsidR="00D05E30" w:rsidRPr="00805FCE" w:rsidRDefault="00D05E30" w:rsidP="00805FCE">
      <w:pPr>
        <w:ind w:firstLine="708"/>
        <w:jc w:val="both"/>
        <w:rPr>
          <w:szCs w:val="28"/>
        </w:rPr>
      </w:pPr>
    </w:p>
    <w:p w:rsidR="009F5C2B" w:rsidRPr="002E51A8" w:rsidRDefault="009F5C2B" w:rsidP="009F5C2B">
      <w:pPr>
        <w:ind w:firstLine="426"/>
        <w:jc w:val="center"/>
        <w:rPr>
          <w:b/>
          <w:szCs w:val="28"/>
        </w:rPr>
      </w:pPr>
      <w:r w:rsidRPr="002E51A8">
        <w:rPr>
          <w:b/>
          <w:szCs w:val="28"/>
          <w:lang w:val="en-US"/>
        </w:rPr>
        <w:t>III</w:t>
      </w:r>
      <w:r w:rsidRPr="002E51A8">
        <w:rPr>
          <w:b/>
          <w:szCs w:val="28"/>
        </w:rPr>
        <w:t>. Цели Конкурса</w:t>
      </w:r>
    </w:p>
    <w:p w:rsidR="009F5C2B" w:rsidRPr="002E51A8" w:rsidRDefault="009F5C2B" w:rsidP="009F5C2B">
      <w:pPr>
        <w:ind w:firstLine="709"/>
        <w:jc w:val="both"/>
        <w:rPr>
          <w:szCs w:val="28"/>
        </w:rPr>
      </w:pPr>
      <w:r w:rsidRPr="002E51A8">
        <w:rPr>
          <w:szCs w:val="28"/>
        </w:rPr>
        <w:t xml:space="preserve">Конкурс проводится с целью стимулирования деятельности учреждений культуры клубного типа, совершенствования качества культурного обслуживания населения, поддержки инициатив в </w:t>
      </w:r>
      <w:proofErr w:type="spellStart"/>
      <w:r w:rsidRPr="002E51A8">
        <w:rPr>
          <w:szCs w:val="28"/>
        </w:rPr>
        <w:t>культурно-досуговой</w:t>
      </w:r>
      <w:proofErr w:type="spellEnd"/>
      <w:r w:rsidRPr="002E51A8">
        <w:rPr>
          <w:szCs w:val="28"/>
        </w:rPr>
        <w:t xml:space="preserve"> сфере повышения престижа</w:t>
      </w:r>
      <w:r w:rsidR="00105215">
        <w:rPr>
          <w:szCs w:val="28"/>
        </w:rPr>
        <w:t xml:space="preserve"> профессии работников культуры,</w:t>
      </w:r>
      <w:r w:rsidRPr="002E51A8">
        <w:rPr>
          <w:szCs w:val="28"/>
        </w:rPr>
        <w:t xml:space="preserve"> формирование положительного имиджа </w:t>
      </w:r>
      <w:proofErr w:type="spellStart"/>
      <w:r w:rsidRPr="002E51A8">
        <w:rPr>
          <w:szCs w:val="28"/>
        </w:rPr>
        <w:t>культурно-досуговых</w:t>
      </w:r>
      <w:proofErr w:type="spellEnd"/>
      <w:r w:rsidRPr="002E51A8">
        <w:rPr>
          <w:szCs w:val="28"/>
        </w:rPr>
        <w:t xml:space="preserve"> учреждений</w:t>
      </w:r>
      <w:r w:rsidR="00105215">
        <w:rPr>
          <w:szCs w:val="28"/>
        </w:rPr>
        <w:t xml:space="preserve"> и </w:t>
      </w:r>
      <w:r w:rsidR="00105215" w:rsidRPr="00105215">
        <w:rPr>
          <w:szCs w:val="28"/>
        </w:rPr>
        <w:t xml:space="preserve"> </w:t>
      </w:r>
      <w:r w:rsidR="00105215">
        <w:rPr>
          <w:szCs w:val="28"/>
        </w:rPr>
        <w:t>обмена опытом работы</w:t>
      </w:r>
      <w:r w:rsidRPr="002E51A8">
        <w:rPr>
          <w:szCs w:val="28"/>
        </w:rPr>
        <w:t>.</w:t>
      </w:r>
    </w:p>
    <w:p w:rsidR="009F5C2B" w:rsidRPr="002E51A8" w:rsidRDefault="009F5C2B" w:rsidP="009F5C2B">
      <w:pPr>
        <w:ind w:firstLine="426"/>
        <w:jc w:val="center"/>
        <w:rPr>
          <w:b/>
          <w:szCs w:val="28"/>
        </w:rPr>
      </w:pPr>
      <w:r w:rsidRPr="002E51A8">
        <w:rPr>
          <w:b/>
          <w:szCs w:val="28"/>
          <w:lang w:val="en-US"/>
        </w:rPr>
        <w:t>IV</w:t>
      </w:r>
      <w:r w:rsidRPr="002E51A8">
        <w:rPr>
          <w:b/>
          <w:szCs w:val="28"/>
        </w:rPr>
        <w:t>. Задачи Конкурса</w:t>
      </w:r>
    </w:p>
    <w:p w:rsidR="009F5C2B" w:rsidRPr="002E51A8" w:rsidRDefault="009F5C2B" w:rsidP="009F5C2B">
      <w:pPr>
        <w:ind w:firstLine="708"/>
        <w:rPr>
          <w:szCs w:val="28"/>
        </w:rPr>
      </w:pPr>
      <w:r w:rsidRPr="002E51A8">
        <w:rPr>
          <w:szCs w:val="28"/>
        </w:rPr>
        <w:t>Задачами Конкурса являются:</w:t>
      </w:r>
    </w:p>
    <w:p w:rsidR="003C77FA" w:rsidRDefault="003C77FA" w:rsidP="003C77FA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2E51A8">
        <w:rPr>
          <w:szCs w:val="28"/>
        </w:rPr>
        <w:t>стимулирование инициативы, творчества, поиска и внедрения новых технологий, форм и методов работы в деятельность учреждений культуры сельских территор</w:t>
      </w:r>
      <w:r>
        <w:rPr>
          <w:szCs w:val="28"/>
        </w:rPr>
        <w:t>ий;</w:t>
      </w:r>
    </w:p>
    <w:p w:rsidR="003C77FA" w:rsidRPr="002E51A8" w:rsidRDefault="003C77FA" w:rsidP="003C77FA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2E51A8">
        <w:rPr>
          <w:szCs w:val="28"/>
        </w:rPr>
        <w:t>повышение роли учреждений культуры в обеспечении прав граждан на свободу творчества и участие в культурной жизни своей территории;</w:t>
      </w:r>
    </w:p>
    <w:p w:rsidR="003C77FA" w:rsidRDefault="003C77FA" w:rsidP="009F5C2B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2E51A8">
        <w:rPr>
          <w:szCs w:val="28"/>
        </w:rPr>
        <w:t>повышение значимости, престижности в обществе профессии работника культуры, ее популяризация</w:t>
      </w:r>
      <w:r>
        <w:rPr>
          <w:szCs w:val="28"/>
        </w:rPr>
        <w:t>.</w:t>
      </w:r>
    </w:p>
    <w:p w:rsidR="009F5C2B" w:rsidRPr="002E51A8" w:rsidRDefault="009F5C2B" w:rsidP="003C77FA">
      <w:pPr>
        <w:pStyle w:val="a5"/>
        <w:ind w:left="709"/>
        <w:jc w:val="both"/>
        <w:rPr>
          <w:szCs w:val="28"/>
        </w:rPr>
      </w:pPr>
    </w:p>
    <w:p w:rsidR="009F5C2B" w:rsidRPr="002E51A8" w:rsidRDefault="009F5C2B" w:rsidP="009F5C2B">
      <w:pPr>
        <w:ind w:firstLine="426"/>
        <w:jc w:val="center"/>
        <w:rPr>
          <w:b/>
          <w:szCs w:val="28"/>
        </w:rPr>
      </w:pPr>
      <w:r w:rsidRPr="002E51A8">
        <w:rPr>
          <w:b/>
          <w:szCs w:val="28"/>
          <w:lang w:val="en-US"/>
        </w:rPr>
        <w:t>V</w:t>
      </w:r>
      <w:r w:rsidRPr="002E51A8">
        <w:rPr>
          <w:b/>
          <w:szCs w:val="28"/>
        </w:rPr>
        <w:t>. Условия и порядок проведения конкурса</w:t>
      </w:r>
    </w:p>
    <w:p w:rsidR="00105215" w:rsidRDefault="009F5C2B" w:rsidP="009F5C2B">
      <w:pPr>
        <w:ind w:firstLine="708"/>
        <w:jc w:val="both"/>
        <w:rPr>
          <w:szCs w:val="28"/>
        </w:rPr>
      </w:pPr>
      <w:r w:rsidRPr="002E51A8">
        <w:rPr>
          <w:szCs w:val="28"/>
        </w:rPr>
        <w:t xml:space="preserve">В конкурсе принимают участие </w:t>
      </w:r>
      <w:r w:rsidR="00105215">
        <w:rPr>
          <w:szCs w:val="28"/>
        </w:rPr>
        <w:t xml:space="preserve">клубные </w:t>
      </w:r>
      <w:proofErr w:type="gramStart"/>
      <w:r w:rsidRPr="002E51A8">
        <w:rPr>
          <w:szCs w:val="28"/>
        </w:rPr>
        <w:t>учреждения</w:t>
      </w:r>
      <w:proofErr w:type="gramEnd"/>
      <w:r w:rsidRPr="002E51A8">
        <w:rPr>
          <w:szCs w:val="28"/>
        </w:rPr>
        <w:t xml:space="preserve"> находящиеся на территориях сельских поселений </w:t>
      </w:r>
      <w:proofErr w:type="spellStart"/>
      <w:r w:rsidR="00805FCE">
        <w:rPr>
          <w:szCs w:val="28"/>
        </w:rPr>
        <w:t>Дюртюлинского</w:t>
      </w:r>
      <w:proofErr w:type="spellEnd"/>
      <w:r w:rsidR="00805FCE">
        <w:rPr>
          <w:szCs w:val="28"/>
        </w:rPr>
        <w:t xml:space="preserve"> района </w:t>
      </w:r>
      <w:r w:rsidRPr="002E51A8">
        <w:rPr>
          <w:szCs w:val="28"/>
        </w:rPr>
        <w:t xml:space="preserve">Республики Башкортостан, ведущие активную творческую деятельность. </w:t>
      </w:r>
    </w:p>
    <w:p w:rsidR="009F5C2B" w:rsidRDefault="001A1DDB" w:rsidP="009F5C2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Сельские дома культуры подают заявку для участия в конкурсе с полным названием мероприятия и точной даты его проведения. </w:t>
      </w:r>
      <w:r w:rsidR="003C77FA">
        <w:rPr>
          <w:szCs w:val="28"/>
        </w:rPr>
        <w:t>На основании составления графика конкурсная комиссия осуществляет выезды в сельские клубы с целью оценки конкурсного мероприятия</w:t>
      </w:r>
      <w:r w:rsidR="00D05E30">
        <w:rPr>
          <w:szCs w:val="28"/>
        </w:rPr>
        <w:t xml:space="preserve">. </w:t>
      </w:r>
    </w:p>
    <w:p w:rsidR="00C977FC" w:rsidRDefault="00C977FC" w:rsidP="009F5C2B">
      <w:pPr>
        <w:ind w:firstLine="709"/>
        <w:jc w:val="both"/>
        <w:rPr>
          <w:szCs w:val="28"/>
        </w:rPr>
      </w:pPr>
      <w:r>
        <w:rPr>
          <w:szCs w:val="28"/>
        </w:rPr>
        <w:t>Мероприятия оцениваются по следующим критериям:</w:t>
      </w:r>
    </w:p>
    <w:p w:rsidR="00C977FC" w:rsidRDefault="00C977FC" w:rsidP="00C977FC">
      <w:pPr>
        <w:jc w:val="both"/>
        <w:rPr>
          <w:szCs w:val="28"/>
        </w:rPr>
      </w:pPr>
      <w:r>
        <w:rPr>
          <w:szCs w:val="28"/>
        </w:rPr>
        <w:t>- Сценарный ход мероприятия;</w:t>
      </w:r>
    </w:p>
    <w:p w:rsidR="00C977FC" w:rsidRDefault="00C977FC" w:rsidP="00C977FC">
      <w:pPr>
        <w:jc w:val="both"/>
        <w:rPr>
          <w:szCs w:val="28"/>
        </w:rPr>
      </w:pPr>
      <w:r>
        <w:rPr>
          <w:szCs w:val="28"/>
        </w:rPr>
        <w:t>- К</w:t>
      </w:r>
      <w:r w:rsidR="001A1DDB">
        <w:rPr>
          <w:szCs w:val="28"/>
        </w:rPr>
        <w:t>оличество участников и уровень их подготовленности</w:t>
      </w:r>
      <w:r>
        <w:rPr>
          <w:szCs w:val="28"/>
        </w:rPr>
        <w:t>;</w:t>
      </w:r>
    </w:p>
    <w:p w:rsidR="00C977FC" w:rsidRDefault="001A1DDB" w:rsidP="00C977FC">
      <w:pPr>
        <w:jc w:val="both"/>
        <w:rPr>
          <w:szCs w:val="28"/>
        </w:rPr>
      </w:pPr>
      <w:r>
        <w:rPr>
          <w:szCs w:val="28"/>
        </w:rPr>
        <w:t>- Организация рекламной деятельности</w:t>
      </w:r>
      <w:r w:rsidR="00C977FC">
        <w:rPr>
          <w:szCs w:val="28"/>
        </w:rPr>
        <w:t>;</w:t>
      </w:r>
    </w:p>
    <w:p w:rsidR="00C977FC" w:rsidRDefault="001A1DDB" w:rsidP="00C977FC">
      <w:pPr>
        <w:jc w:val="both"/>
        <w:rPr>
          <w:szCs w:val="28"/>
        </w:rPr>
      </w:pPr>
      <w:r>
        <w:rPr>
          <w:szCs w:val="28"/>
        </w:rPr>
        <w:t>- Количество зрителей</w:t>
      </w:r>
      <w:r w:rsidR="00C977FC">
        <w:rPr>
          <w:szCs w:val="28"/>
        </w:rPr>
        <w:t>;</w:t>
      </w:r>
    </w:p>
    <w:p w:rsidR="00C977FC" w:rsidRDefault="00C977FC" w:rsidP="00C977FC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A1DDB">
        <w:rPr>
          <w:szCs w:val="28"/>
        </w:rPr>
        <w:t>Качество с</w:t>
      </w:r>
      <w:r>
        <w:rPr>
          <w:szCs w:val="28"/>
        </w:rPr>
        <w:t>ветозвуково</w:t>
      </w:r>
      <w:r w:rsidR="001A1DDB">
        <w:rPr>
          <w:szCs w:val="28"/>
        </w:rPr>
        <w:t>го</w:t>
      </w:r>
      <w:r>
        <w:rPr>
          <w:szCs w:val="28"/>
        </w:rPr>
        <w:t xml:space="preserve"> сопровождени</w:t>
      </w:r>
      <w:r w:rsidR="001A1DDB">
        <w:rPr>
          <w:szCs w:val="28"/>
        </w:rPr>
        <w:t>я</w:t>
      </w:r>
      <w:r>
        <w:rPr>
          <w:szCs w:val="28"/>
        </w:rPr>
        <w:t>.</w:t>
      </w:r>
    </w:p>
    <w:p w:rsidR="00D05E30" w:rsidRDefault="00D05E30" w:rsidP="009F5C2B">
      <w:pPr>
        <w:ind w:firstLine="709"/>
        <w:jc w:val="both"/>
        <w:rPr>
          <w:szCs w:val="28"/>
        </w:rPr>
      </w:pPr>
    </w:p>
    <w:p w:rsidR="00D05E30" w:rsidRDefault="00D05E30" w:rsidP="00D05E30">
      <w:pPr>
        <w:ind w:left="2691" w:hanging="1971"/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Награждение победителей Конкурса</w:t>
      </w:r>
    </w:p>
    <w:p w:rsidR="00D05E30" w:rsidRPr="001A1DDB" w:rsidRDefault="001A1DDB" w:rsidP="00733F3D">
      <w:pPr>
        <w:contextualSpacing/>
        <w:rPr>
          <w:szCs w:val="28"/>
        </w:rPr>
      </w:pPr>
      <w:r w:rsidRPr="001A1DDB">
        <w:rPr>
          <w:szCs w:val="28"/>
        </w:rPr>
        <w:t>В состав жюри входят специалисты</w:t>
      </w:r>
      <w:r>
        <w:rPr>
          <w:szCs w:val="28"/>
        </w:rPr>
        <w:t xml:space="preserve"> информационно-методического отдела МБУ </w:t>
      </w:r>
      <w:proofErr w:type="spellStart"/>
      <w:r>
        <w:rPr>
          <w:szCs w:val="28"/>
        </w:rPr>
        <w:t>Культурно-досуговый</w:t>
      </w:r>
      <w:proofErr w:type="spellEnd"/>
      <w:r>
        <w:rPr>
          <w:szCs w:val="28"/>
        </w:rPr>
        <w:t xml:space="preserve"> центр МР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РБ.</w:t>
      </w:r>
    </w:p>
    <w:p w:rsidR="00733F3D" w:rsidRPr="00733F3D" w:rsidRDefault="00733F3D" w:rsidP="00733F3D">
      <w:pPr>
        <w:contextualSpacing/>
        <w:rPr>
          <w:szCs w:val="28"/>
        </w:rPr>
      </w:pPr>
      <w:r>
        <w:rPr>
          <w:b/>
          <w:szCs w:val="28"/>
        </w:rPr>
        <w:tab/>
      </w:r>
      <w:r w:rsidRPr="00733F3D">
        <w:rPr>
          <w:szCs w:val="28"/>
        </w:rPr>
        <w:t>Жюри имеет право: делить места, присуждать не все места. Решение жюри обжалованию не подлежит.</w:t>
      </w:r>
    </w:p>
    <w:p w:rsidR="00733F3D" w:rsidRPr="00733F3D" w:rsidRDefault="00733F3D" w:rsidP="00733F3D">
      <w:pPr>
        <w:contextualSpacing/>
        <w:rPr>
          <w:szCs w:val="28"/>
        </w:rPr>
      </w:pPr>
      <w:r w:rsidRPr="00733F3D">
        <w:rPr>
          <w:szCs w:val="28"/>
        </w:rPr>
        <w:t>Победителям в номинациях вручаются</w:t>
      </w:r>
      <w:r w:rsidR="001A1DDB">
        <w:rPr>
          <w:szCs w:val="28"/>
        </w:rPr>
        <w:t xml:space="preserve"> дипломы и </w:t>
      </w:r>
      <w:proofErr w:type="gramStart"/>
      <w:r w:rsidR="001A1DDB">
        <w:rPr>
          <w:szCs w:val="28"/>
        </w:rPr>
        <w:t>спец</w:t>
      </w:r>
      <w:proofErr w:type="gramEnd"/>
      <w:r w:rsidR="001A1DDB">
        <w:rPr>
          <w:szCs w:val="28"/>
        </w:rPr>
        <w:t xml:space="preserve"> призы. </w:t>
      </w:r>
    </w:p>
    <w:p w:rsidR="001A1DDB" w:rsidRDefault="001A1DDB" w:rsidP="001A1DDB">
      <w:pPr>
        <w:jc w:val="both"/>
        <w:rPr>
          <w:szCs w:val="28"/>
        </w:rPr>
      </w:pPr>
      <w:r w:rsidRPr="002E51A8">
        <w:rPr>
          <w:szCs w:val="28"/>
        </w:rPr>
        <w:t>Конкурс проводится в номинациях:</w:t>
      </w:r>
    </w:p>
    <w:p w:rsidR="001A1DDB" w:rsidRDefault="001A1DDB" w:rsidP="001A1DDB">
      <w:pPr>
        <w:pStyle w:val="a5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«Самый массовый праздник»;</w:t>
      </w:r>
    </w:p>
    <w:p w:rsidR="001A1DDB" w:rsidRDefault="001A1DDB" w:rsidP="001A1DDB">
      <w:pPr>
        <w:pStyle w:val="a5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«Лучший детский праздник»;</w:t>
      </w:r>
    </w:p>
    <w:p w:rsidR="001A1DDB" w:rsidRDefault="001A1DDB" w:rsidP="001A1DDB">
      <w:pPr>
        <w:pStyle w:val="a5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«Лучшее </w:t>
      </w:r>
      <w:proofErr w:type="spellStart"/>
      <w:r>
        <w:rPr>
          <w:szCs w:val="28"/>
        </w:rPr>
        <w:t>экомероприятие</w:t>
      </w:r>
      <w:proofErr w:type="spellEnd"/>
      <w:r>
        <w:rPr>
          <w:szCs w:val="28"/>
        </w:rPr>
        <w:t xml:space="preserve"> года»;</w:t>
      </w:r>
    </w:p>
    <w:p w:rsidR="001A1DDB" w:rsidRDefault="001A1DDB" w:rsidP="001A1DDB">
      <w:pPr>
        <w:pStyle w:val="a5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«Лучшая молодежная программа»;</w:t>
      </w:r>
    </w:p>
    <w:p w:rsidR="001A1DDB" w:rsidRDefault="001A1DDB" w:rsidP="001A1DDB">
      <w:pPr>
        <w:pStyle w:val="a5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«Инновационный проект»;</w:t>
      </w:r>
    </w:p>
    <w:p w:rsidR="001A1DDB" w:rsidRPr="00105215" w:rsidRDefault="001A1DDB" w:rsidP="001A1DDB">
      <w:pPr>
        <w:pStyle w:val="a5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«Самый яркий праздник».</w:t>
      </w:r>
    </w:p>
    <w:p w:rsidR="001A1DDB" w:rsidRDefault="001A1DDB" w:rsidP="00C977FC">
      <w:pPr>
        <w:ind w:firstLine="567"/>
        <w:contextualSpacing/>
        <w:rPr>
          <w:szCs w:val="28"/>
        </w:rPr>
      </w:pPr>
    </w:p>
    <w:p w:rsidR="00D05E30" w:rsidRPr="00C977FC" w:rsidRDefault="00C977FC" w:rsidP="001A1DDB">
      <w:pPr>
        <w:ind w:firstLine="567"/>
        <w:contextualSpacing/>
        <w:jc w:val="both"/>
        <w:rPr>
          <w:szCs w:val="28"/>
        </w:rPr>
      </w:pPr>
      <w:r w:rsidRPr="00C977FC">
        <w:rPr>
          <w:szCs w:val="28"/>
        </w:rPr>
        <w:t xml:space="preserve">Награждение победителей </w:t>
      </w:r>
      <w:r>
        <w:rPr>
          <w:szCs w:val="28"/>
        </w:rPr>
        <w:t xml:space="preserve"> конкурса «Наша профессия – творить!» состоится в рамках итогового совещания 201</w:t>
      </w:r>
      <w:r w:rsidR="001A1DDB">
        <w:rPr>
          <w:szCs w:val="28"/>
        </w:rPr>
        <w:t>7года.</w:t>
      </w:r>
    </w:p>
    <w:p w:rsidR="00D05E30" w:rsidRDefault="00D05E30" w:rsidP="001A1DDB">
      <w:pPr>
        <w:ind w:left="2691" w:hanging="1971"/>
        <w:contextualSpacing/>
        <w:jc w:val="both"/>
        <w:rPr>
          <w:szCs w:val="28"/>
        </w:rPr>
      </w:pPr>
    </w:p>
    <w:p w:rsidR="00A27405" w:rsidRDefault="001A1DDB" w:rsidP="001A1DDB">
      <w:pPr>
        <w:ind w:left="2124" w:firstLine="708"/>
        <w:jc w:val="both"/>
        <w:rPr>
          <w:b/>
          <w:szCs w:val="28"/>
        </w:rPr>
      </w:pPr>
      <w:r w:rsidRPr="001A1DDB">
        <w:rPr>
          <w:b/>
          <w:szCs w:val="28"/>
          <w:lang w:val="en-US"/>
        </w:rPr>
        <w:t>IV.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Организационные вопросы</w:t>
      </w:r>
    </w:p>
    <w:p w:rsidR="001A1DDB" w:rsidRDefault="001A1DDB" w:rsidP="001A1DDB">
      <w:pPr>
        <w:ind w:left="2124" w:firstLine="708"/>
        <w:jc w:val="both"/>
        <w:rPr>
          <w:b/>
          <w:szCs w:val="28"/>
        </w:rPr>
      </w:pPr>
    </w:p>
    <w:p w:rsidR="001A1DDB" w:rsidRDefault="001A1DDB" w:rsidP="001A1DDB">
      <w:pPr>
        <w:jc w:val="both"/>
        <w:rPr>
          <w:szCs w:val="28"/>
        </w:rPr>
      </w:pPr>
      <w:r>
        <w:rPr>
          <w:szCs w:val="28"/>
        </w:rPr>
        <w:tab/>
        <w:t xml:space="preserve">По вопросам проведения конкурса обращаться в информационно-методический отдел  МБУ </w:t>
      </w:r>
      <w:proofErr w:type="spellStart"/>
      <w:r>
        <w:rPr>
          <w:szCs w:val="28"/>
        </w:rPr>
        <w:t>Культурно-досуговый</w:t>
      </w:r>
      <w:proofErr w:type="spellEnd"/>
      <w:r>
        <w:rPr>
          <w:szCs w:val="28"/>
        </w:rPr>
        <w:t xml:space="preserve"> центр МР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РБ по адресу: 452320, г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юртюли, ул.Ленина 7, тел. 2-27-71,</w:t>
      </w:r>
    </w:p>
    <w:p w:rsidR="001A1DDB" w:rsidRPr="001A1DDB" w:rsidRDefault="001A1DDB" w:rsidP="001A1DDB">
      <w:pPr>
        <w:jc w:val="both"/>
        <w:rPr>
          <w:szCs w:val="28"/>
        </w:rPr>
      </w:pPr>
      <w:r>
        <w:rPr>
          <w:szCs w:val="28"/>
        </w:rPr>
        <w:t xml:space="preserve">сот. 8-917-361-86-14 Ответственное лицо: </w:t>
      </w:r>
      <w:proofErr w:type="spellStart"/>
      <w:r>
        <w:rPr>
          <w:szCs w:val="28"/>
        </w:rPr>
        <w:t>Худайбердина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Ляйсан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Альтафовна</w:t>
      </w:r>
      <w:proofErr w:type="spellEnd"/>
    </w:p>
    <w:p w:rsidR="009F5C2B" w:rsidRDefault="009F5C2B" w:rsidP="001A1DDB">
      <w:pPr>
        <w:tabs>
          <w:tab w:val="left" w:pos="-3261"/>
        </w:tabs>
        <w:ind w:firstLine="426"/>
        <w:jc w:val="both"/>
        <w:rPr>
          <w:szCs w:val="28"/>
        </w:rPr>
      </w:pPr>
    </w:p>
    <w:sectPr w:rsidR="009F5C2B" w:rsidSect="00B657D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DF4"/>
    <w:multiLevelType w:val="hybridMultilevel"/>
    <w:tmpl w:val="DD9EAA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6E1CA4"/>
    <w:multiLevelType w:val="hybridMultilevel"/>
    <w:tmpl w:val="826E1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20B6E"/>
    <w:multiLevelType w:val="hybridMultilevel"/>
    <w:tmpl w:val="3E98B3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44B3"/>
    <w:multiLevelType w:val="hybridMultilevel"/>
    <w:tmpl w:val="4C88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60AC9"/>
    <w:multiLevelType w:val="hybridMultilevel"/>
    <w:tmpl w:val="DD6C2A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A57DB"/>
    <w:multiLevelType w:val="hybridMultilevel"/>
    <w:tmpl w:val="FFF4B980"/>
    <w:lvl w:ilvl="0" w:tplc="113EF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B2B47"/>
    <w:multiLevelType w:val="hybridMultilevel"/>
    <w:tmpl w:val="4008FC9C"/>
    <w:lvl w:ilvl="0" w:tplc="BAD6307A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A678A5"/>
    <w:multiLevelType w:val="hybridMultilevel"/>
    <w:tmpl w:val="E64C6F22"/>
    <w:lvl w:ilvl="0" w:tplc="E6587B6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C6F41D0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B5A76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689D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0061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65D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D2B6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8FC75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EAD3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4E32AB4"/>
    <w:multiLevelType w:val="hybridMultilevel"/>
    <w:tmpl w:val="DCA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C2B"/>
    <w:rsid w:val="000731B5"/>
    <w:rsid w:val="000E1258"/>
    <w:rsid w:val="00105215"/>
    <w:rsid w:val="00121E76"/>
    <w:rsid w:val="001A1DDB"/>
    <w:rsid w:val="002048D8"/>
    <w:rsid w:val="002F231D"/>
    <w:rsid w:val="003618C5"/>
    <w:rsid w:val="003B50B5"/>
    <w:rsid w:val="003C77FA"/>
    <w:rsid w:val="00473C50"/>
    <w:rsid w:val="005153F5"/>
    <w:rsid w:val="00515EBD"/>
    <w:rsid w:val="00733F3D"/>
    <w:rsid w:val="007B255F"/>
    <w:rsid w:val="007D406F"/>
    <w:rsid w:val="007F4FCC"/>
    <w:rsid w:val="00805FCE"/>
    <w:rsid w:val="00921E4D"/>
    <w:rsid w:val="009C5325"/>
    <w:rsid w:val="009F5C2B"/>
    <w:rsid w:val="00A27405"/>
    <w:rsid w:val="00B61AEB"/>
    <w:rsid w:val="00B657D9"/>
    <w:rsid w:val="00BD5618"/>
    <w:rsid w:val="00C977FC"/>
    <w:rsid w:val="00CE14AC"/>
    <w:rsid w:val="00D05E30"/>
    <w:rsid w:val="00D24F11"/>
    <w:rsid w:val="00E8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F5C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F5C2B"/>
    <w:pPr>
      <w:ind w:left="720"/>
      <w:contextualSpacing/>
    </w:pPr>
  </w:style>
  <w:style w:type="character" w:customStyle="1" w:styleId="a4">
    <w:name w:val="Без интервала Знак"/>
    <w:link w:val="a3"/>
    <w:rsid w:val="009F5C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F5C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F5C2B"/>
    <w:pPr>
      <w:ind w:left="720"/>
      <w:contextualSpacing/>
    </w:pPr>
  </w:style>
  <w:style w:type="character" w:customStyle="1" w:styleId="a4">
    <w:name w:val="Без интервала Знак"/>
    <w:link w:val="a3"/>
    <w:rsid w:val="009F5C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B1AD-22EE-4B5A-A54A-0DE20470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RCNT_Alfia</dc:creator>
  <cp:lastModifiedBy>мой</cp:lastModifiedBy>
  <cp:revision>14</cp:revision>
  <cp:lastPrinted>2017-02-16T07:55:00Z</cp:lastPrinted>
  <dcterms:created xsi:type="dcterms:W3CDTF">2016-08-02T09:43:00Z</dcterms:created>
  <dcterms:modified xsi:type="dcterms:W3CDTF">2017-02-16T11:20:00Z</dcterms:modified>
</cp:coreProperties>
</file>