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2F" w:rsidRPr="001B2F2F" w:rsidRDefault="001B2F2F" w:rsidP="001B2F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F2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B2F2F" w:rsidRDefault="001B2F2F" w:rsidP="001B2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2F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расходах об имуществе и обязательствах имущественного характера </w:t>
      </w:r>
      <w:r w:rsidRPr="001B2F2F">
        <w:rPr>
          <w:rFonts w:ascii="Times New Roman" w:hAnsi="Times New Roman" w:cs="Times New Roman"/>
          <w:b/>
          <w:sz w:val="24"/>
          <w:szCs w:val="24"/>
        </w:rPr>
        <w:t>руководителей</w:t>
      </w:r>
    </w:p>
    <w:p w:rsidR="001B2F2F" w:rsidRDefault="001B2F2F" w:rsidP="001B2F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F2F">
        <w:rPr>
          <w:rFonts w:ascii="Times New Roman" w:hAnsi="Times New Roman" w:cs="Times New Roman"/>
          <w:b/>
          <w:sz w:val="24"/>
          <w:szCs w:val="24"/>
        </w:rPr>
        <w:t xml:space="preserve"> подведомственных учреждений культуры</w:t>
      </w:r>
      <w:r w:rsidRPr="001B2F2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казенного учреждения</w:t>
      </w:r>
      <w:r w:rsidR="00CE58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2F2F">
        <w:rPr>
          <w:rFonts w:ascii="Times New Roman" w:hAnsi="Times New Roman" w:cs="Times New Roman"/>
          <w:b/>
          <w:sz w:val="24"/>
          <w:szCs w:val="24"/>
        </w:rPr>
        <w:t>У</w:t>
      </w:r>
      <w:r w:rsidRPr="001B2F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правление </w:t>
      </w:r>
      <w:r w:rsidRPr="001B2F2F"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1B2F2F" w:rsidRPr="001B2F2F" w:rsidRDefault="001B2F2F" w:rsidP="001B2F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F2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Дюртюлинский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F2F"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Башкортостан, членов их семей</w:t>
      </w:r>
      <w:r w:rsidRPr="001B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F2F" w:rsidRPr="001B2F2F" w:rsidRDefault="001B2F2F" w:rsidP="001B2F2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2F2F">
        <w:rPr>
          <w:rFonts w:ascii="Times New Roman" w:eastAsia="Times New Roman" w:hAnsi="Times New Roman" w:cs="Times New Roman"/>
          <w:i/>
          <w:sz w:val="24"/>
          <w:szCs w:val="24"/>
        </w:rPr>
        <w:t>за период с 01 января по 31 декабря 2018 года</w:t>
      </w:r>
    </w:p>
    <w:p w:rsidR="001B2F2F" w:rsidRPr="001B2F2F" w:rsidRDefault="001B2F2F" w:rsidP="001B2F2F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B2F2F" w:rsidRPr="001B2F2F" w:rsidRDefault="001B2F2F" w:rsidP="001B2F2F">
      <w:pPr>
        <w:spacing w:after="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99"/>
        <w:gridCol w:w="1798"/>
        <w:gridCol w:w="1260"/>
        <w:gridCol w:w="1888"/>
        <w:gridCol w:w="814"/>
        <w:gridCol w:w="939"/>
        <w:gridCol w:w="1587"/>
        <w:gridCol w:w="720"/>
        <w:gridCol w:w="870"/>
        <w:gridCol w:w="1649"/>
        <w:gridCol w:w="1188"/>
        <w:gridCol w:w="1538"/>
      </w:tblGrid>
      <w:tr w:rsidR="001B2F2F" w:rsidRPr="001B2F2F" w:rsidTr="001B2F2F">
        <w:tc>
          <w:tcPr>
            <w:tcW w:w="536" w:type="dxa"/>
            <w:vMerge w:val="restart"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99" w:type="dxa"/>
            <w:vMerge w:val="restart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Фамилия и инициалы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лица, чьи сведения размещаются</w:t>
            </w:r>
          </w:p>
        </w:tc>
        <w:tc>
          <w:tcPr>
            <w:tcW w:w="1798" w:type="dxa"/>
            <w:vMerge w:val="restart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01" w:type="dxa"/>
            <w:gridSpan w:val="4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77" w:type="dxa"/>
            <w:gridSpan w:val="3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находящиеся</w:t>
            </w:r>
            <w:proofErr w:type="gram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649" w:type="dxa"/>
            <w:vMerge w:val="restart"/>
          </w:tcPr>
          <w:p w:rsidR="001B2F2F" w:rsidRPr="001B2F2F" w:rsidRDefault="001B2F2F" w:rsidP="001B2F2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Транспорт-</w:t>
            </w:r>
          </w:p>
          <w:p w:rsidR="001B2F2F" w:rsidRPr="001B2F2F" w:rsidRDefault="001B2F2F" w:rsidP="001B2F2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B2F2F" w:rsidRPr="001B2F2F" w:rsidRDefault="001B2F2F" w:rsidP="001B2F2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средства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188" w:type="dxa"/>
            <w:vMerge w:val="restart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риро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ванный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годовой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доход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538" w:type="dxa"/>
            <w:vMerge w:val="restart"/>
          </w:tcPr>
          <w:p w:rsidR="001B2F2F" w:rsidRPr="001B2F2F" w:rsidRDefault="001B2F2F" w:rsidP="001B2F2F">
            <w:pPr>
              <w:tabs>
                <w:tab w:val="left" w:pos="4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-я об </w:t>
            </w: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получ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сред-в, за счет кот</w:t>
            </w:r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оверш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сделка 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</w:t>
            </w:r>
            <w:proofErr w:type="gramEnd"/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приоб-го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имущ-ва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  <w:proofErr w:type="gramEnd"/>
          </w:p>
        </w:tc>
      </w:tr>
      <w:tr w:rsidR="001B2F2F" w:rsidRPr="001B2F2F" w:rsidTr="001B2F2F">
        <w:tc>
          <w:tcPr>
            <w:tcW w:w="536" w:type="dxa"/>
            <w:vMerge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888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14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пло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9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ложе</w:t>
            </w: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87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720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ложе-</w:t>
            </w:r>
            <w:proofErr w:type="spellStart"/>
            <w:r w:rsidRPr="001B2F2F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649" w:type="dxa"/>
            <w:vMerge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2F2F" w:rsidRPr="001B2F2F" w:rsidTr="001B2F2F">
        <w:tc>
          <w:tcPr>
            <w:tcW w:w="536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99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88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14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9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87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0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49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88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38" w:type="dxa"/>
          </w:tcPr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F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2F2F" w:rsidRPr="001B2F2F" w:rsidTr="001B2F2F">
        <w:trPr>
          <w:trHeight w:val="375"/>
        </w:trPr>
        <w:tc>
          <w:tcPr>
            <w:tcW w:w="536" w:type="dxa"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Баянова С.Ф.</w:t>
            </w:r>
          </w:p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60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888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814" w:type="dxa"/>
          </w:tcPr>
          <w:p w:rsidR="001B2F2F" w:rsidRPr="001B2F2F" w:rsidRDefault="00077AC8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83,8</w:t>
            </w:r>
          </w:p>
          <w:p w:rsidR="001B2F2F" w:rsidRPr="001B2F2F" w:rsidRDefault="001B2F2F" w:rsidP="001B2F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87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участок с надворными постройками</w:t>
            </w:r>
          </w:p>
        </w:tc>
        <w:tc>
          <w:tcPr>
            <w:tcW w:w="720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¼ доля от 3664</w:t>
            </w:r>
          </w:p>
        </w:tc>
        <w:tc>
          <w:tcPr>
            <w:tcW w:w="870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9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8" w:type="dxa"/>
          </w:tcPr>
          <w:p w:rsidR="001B2F2F" w:rsidRPr="001B2F2F" w:rsidRDefault="00077AC8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730146,51</w:t>
            </w:r>
          </w:p>
        </w:tc>
        <w:tc>
          <w:tcPr>
            <w:tcW w:w="1538" w:type="dxa"/>
          </w:tcPr>
          <w:p w:rsidR="001B2F2F" w:rsidRPr="001B2F2F" w:rsidRDefault="001B2F2F" w:rsidP="001B2F2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83DBF" w:rsidRPr="001B2F2F" w:rsidRDefault="00D83DBF" w:rsidP="001B2F2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83DBF" w:rsidRPr="001B2F2F" w:rsidSect="001B2F2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F2F"/>
    <w:rsid w:val="00077AC8"/>
    <w:rsid w:val="001B2F2F"/>
    <w:rsid w:val="00671365"/>
    <w:rsid w:val="00CE587B"/>
    <w:rsid w:val="00D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HafizovaGF</dc:creator>
  <cp:keywords/>
  <dc:description/>
  <cp:lastModifiedBy>1</cp:lastModifiedBy>
  <cp:revision>5</cp:revision>
  <dcterms:created xsi:type="dcterms:W3CDTF">2019-05-31T09:05:00Z</dcterms:created>
  <dcterms:modified xsi:type="dcterms:W3CDTF">2019-06-07T07:27:00Z</dcterms:modified>
</cp:coreProperties>
</file>